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89" w:rsidRDefault="00AB5179">
      <w:pPr>
        <w:spacing w:before="65"/>
        <w:ind w:left="6545" w:right="6538"/>
        <w:jc w:val="center"/>
        <w:rPr>
          <w:b/>
          <w:sz w:val="40"/>
        </w:rPr>
      </w:pPr>
      <w:r>
        <w:rPr>
          <w:b/>
          <w:sz w:val="40"/>
          <w:u w:val="thick"/>
        </w:rPr>
        <w:t>AVVISO</w:t>
      </w:r>
    </w:p>
    <w:p w:rsidR="00D66189" w:rsidRDefault="00AB5179">
      <w:pPr>
        <w:tabs>
          <w:tab w:val="left" w:pos="9958"/>
        </w:tabs>
        <w:spacing w:before="368"/>
        <w:ind w:left="198"/>
        <w:rPr>
          <w:b/>
          <w:sz w:val="40"/>
        </w:rPr>
      </w:pPr>
      <w:r>
        <w:rPr>
          <w:b/>
          <w:sz w:val="40"/>
        </w:rPr>
        <w:t>SI COMUNICA CHE LE LEZIONI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INIZIERANNO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IL</w:t>
      </w:r>
      <w:r>
        <w:rPr>
          <w:b/>
          <w:sz w:val="40"/>
        </w:rPr>
        <w:tab/>
        <w:t>16 SETTEMBRE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2019</w:t>
      </w:r>
    </w:p>
    <w:p w:rsidR="00D66189" w:rsidRDefault="00AB5179">
      <w:pPr>
        <w:spacing w:before="241"/>
        <w:ind w:left="198"/>
        <w:rPr>
          <w:rFonts w:ascii="Cambria"/>
          <w:b/>
          <w:sz w:val="32"/>
        </w:rPr>
      </w:pPr>
      <w:r>
        <w:pict>
          <v:group id="_x0000_s1027" style="position:absolute;left:0;text-align:left;margin-left:66.5pt;margin-top:33.85pt;width:723.4pt;height:252.55pt;z-index:-251651072;mso-wrap-distance-left:0;mso-wrap-distance-right:0;mso-position-horizontal-relative:page" coordorigin="1330,677" coordsize="14468,5051">
            <v:line id="_x0000_s1038" style="position:absolute" from="1339,682" to="15787,682" strokeweight=".48pt"/>
            <v:line id="_x0000_s1037" style="position:absolute" from="1339,5723" to="15787,5723" strokeweight=".48pt"/>
            <v:line id="_x0000_s1036" style="position:absolute" from="1334,677" to="1334,5728" strokeweight=".48pt"/>
            <v:line id="_x0000_s1035" style="position:absolute" from="15792,677" to="15792,5728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754;top:4862;width:6646;height:399" filled="f" stroked="f">
              <v:textbox style="mso-next-textbox:#_x0000_s1034" inset="0,0,0,0">
                <w:txbxContent>
                  <w:p w:rsidR="00D66189" w:rsidRDefault="00AB5179">
                    <w:pPr>
                      <w:tabs>
                        <w:tab w:val="left" w:pos="2188"/>
                      </w:tabs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FF"/>
                        <w:sz w:val="36"/>
                      </w:rPr>
                      <w:t>8:20</w:t>
                    </w:r>
                    <w:r>
                      <w:rPr>
                        <w:b/>
                        <w:color w:val="0000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</w:rPr>
                      <w:t>–</w:t>
                    </w:r>
                    <w:r>
                      <w:rPr>
                        <w:b/>
                        <w:color w:val="0000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</w:rPr>
                      <w:t>13.00</w:t>
                    </w:r>
                    <w:r>
                      <w:rPr>
                        <w:b/>
                        <w:color w:val="0000FF"/>
                        <w:sz w:val="36"/>
                      </w:rPr>
                      <w:tab/>
                    </w:r>
                    <w:r>
                      <w:rPr>
                        <w:b/>
                        <w:color w:val="0000FF"/>
                        <w:sz w:val="36"/>
                        <w:u w:val="thick" w:color="0000FF"/>
                      </w:rPr>
                      <w:t>SENZA SERVIZIO</w:t>
                    </w:r>
                    <w:r>
                      <w:rPr>
                        <w:b/>
                        <w:color w:val="0000FF"/>
                        <w:spacing w:val="-8"/>
                        <w:sz w:val="36"/>
                        <w:u w:val="thick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  <w:u w:val="thick" w:color="0000FF"/>
                      </w:rPr>
                      <w:t>MENSA</w:t>
                    </w:r>
                  </w:p>
                </w:txbxContent>
              </v:textbox>
            </v:shape>
            <v:shape id="_x0000_s1033" type="#_x0000_t202" style="position:absolute;left:1418;top:4862;width:5910;height:399" filled="f" stroked="f">
              <v:textbox style="mso-next-textbox:#_x0000_s1033" inset="0,0,0,0">
                <w:txbxContent>
                  <w:p w:rsidR="00D66189" w:rsidRDefault="00AB5179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FF"/>
                        <w:sz w:val="36"/>
                      </w:rPr>
                      <w:t>CLASSI seconde,terze,quarte , quinte</w:t>
                    </w:r>
                  </w:p>
                </w:txbxContent>
              </v:textbox>
            </v:shape>
            <v:shape id="_x0000_s1032" type="#_x0000_t202" style="position:absolute;left:8773;top:4034;width:6588;height:399" filled="f" stroked="f">
              <v:textbox style="mso-next-textbox:#_x0000_s1032" inset="0,0,0,0">
                <w:txbxContent>
                  <w:p w:rsidR="00D66189" w:rsidRDefault="00AB5179">
                    <w:pPr>
                      <w:tabs>
                        <w:tab w:val="left" w:pos="2131"/>
                      </w:tabs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FF"/>
                        <w:sz w:val="36"/>
                      </w:rPr>
                      <w:t>8:10</w:t>
                    </w:r>
                    <w:r>
                      <w:rPr>
                        <w:b/>
                        <w:color w:val="0000FF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</w:rPr>
                      <w:t>–</w:t>
                    </w:r>
                    <w:r>
                      <w:rPr>
                        <w:b/>
                        <w:color w:val="0000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</w:rPr>
                      <w:t>12:45</w:t>
                    </w:r>
                    <w:r>
                      <w:rPr>
                        <w:b/>
                        <w:color w:val="0000FF"/>
                        <w:sz w:val="36"/>
                      </w:rPr>
                      <w:tab/>
                    </w:r>
                    <w:r>
                      <w:rPr>
                        <w:b/>
                        <w:color w:val="0000FF"/>
                        <w:sz w:val="36"/>
                        <w:u w:val="thick" w:color="0000FF"/>
                      </w:rPr>
                      <w:t>SENZA SERVIZIO</w:t>
                    </w:r>
                    <w:r>
                      <w:rPr>
                        <w:b/>
                        <w:color w:val="0000FF"/>
                        <w:spacing w:val="-7"/>
                        <w:sz w:val="36"/>
                        <w:u w:val="thick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  <w:u w:val="thick" w:color="0000FF"/>
                      </w:rPr>
                      <w:t>MENSA</w:t>
                    </w:r>
                  </w:p>
                </w:txbxContent>
              </v:textbox>
            </v:shape>
            <v:shape id="_x0000_s1031" type="#_x0000_t202" style="position:absolute;left:1509;top:4034;width:2327;height:399" filled="f" stroked="f">
              <v:textbox style="mso-next-textbox:#_x0000_s1031" inset="0,0,0,0">
                <w:txbxContent>
                  <w:p w:rsidR="00D66189" w:rsidRDefault="00AB5179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FF"/>
                        <w:sz w:val="36"/>
                      </w:rPr>
                      <w:t>CLASSI prime</w:t>
                    </w:r>
                  </w:p>
                </w:txbxContent>
              </v:textbox>
            </v:shape>
            <v:shape id="_x0000_s1030" type="#_x0000_t202" style="position:absolute;left:1418;top:3205;width:6552;height:399" filled="f" stroked="f">
              <v:textbox style="mso-next-textbox:#_x0000_s1030" inset="0,0,0,0">
                <w:txbxContent>
                  <w:p w:rsidR="00D66189" w:rsidRDefault="00AB5179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00FF"/>
                        <w:sz w:val="36"/>
                      </w:rPr>
                      <w:t>Dal 17 settembre l’orario sarà il seguente :</w:t>
                    </w:r>
                  </w:p>
                </w:txbxContent>
              </v:textbox>
            </v:shape>
            <v:shape id="_x0000_s1029" type="#_x0000_t202" style="position:absolute;left:1418;top:1549;width:13830;height:812" filled="f" stroked="f">
              <v:textbox style="mso-next-textbox:#_x0000_s1029" inset="0,0,0,0">
                <w:txbxContent>
                  <w:p w:rsidR="00D66189" w:rsidRDefault="00AB5179">
                    <w:pPr>
                      <w:spacing w:line="398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sz w:val="36"/>
                        <w:u w:val="thick" w:color="FF0000"/>
                      </w:rPr>
                      <w:t>SOLO PER LE CLASSI PRIME L’ORARIO DEL 16 SETTEMBRE SARA’: 9.20 – 12</w:t>
                    </w:r>
                    <w:r>
                      <w:rPr>
                        <w:b/>
                        <w:color w:val="FF0000"/>
                        <w:sz w:val="36"/>
                        <w:u w:val="thick" w:color="FF0000"/>
                      </w:rPr>
                      <w:t>.45</w:t>
                    </w:r>
                    <w:bookmarkStart w:id="0" w:name="_GoBack"/>
                    <w:bookmarkEnd w:id="0"/>
                  </w:p>
                  <w:p w:rsidR="00D66189" w:rsidRDefault="00AB5179">
                    <w:pPr>
                      <w:spacing w:line="413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sz w:val="36"/>
                        <w:u w:val="thick" w:color="FF0000"/>
                      </w:rPr>
                      <w:t>SENZA SERVIZIO MENSA</w:t>
                    </w:r>
                  </w:p>
                </w:txbxContent>
              </v:textbox>
            </v:shape>
            <v:shape id="_x0000_s1028" type="#_x0000_t202" style="position:absolute;left:1418;top:718;width:9253;height:399" filled="f" stroked="f">
              <v:textbox style="mso-next-textbox:#_x0000_s1028" inset="0,0,0,0">
                <w:txbxContent>
                  <w:p w:rsidR="00D66189" w:rsidRDefault="00AB5179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Il 16 settembre tutte le classi ENTRERANNO alle ore 8.20 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mbria"/>
          <w:b/>
          <w:sz w:val="32"/>
        </w:rPr>
        <w:t>SCUOLA PRIMARIA via VARSAVIA</w:t>
      </w:r>
    </w:p>
    <w:p w:rsidR="00D66189" w:rsidRDefault="00AB5179">
      <w:pPr>
        <w:pStyle w:val="Corpotesto"/>
        <w:spacing w:line="286" w:lineRule="exact"/>
      </w:pPr>
      <w:r>
        <w:t>N.B. Si informa che, a causa delle operazioni di definizione dell’ organico, questo orario provvisorio potrebbe</w:t>
      </w:r>
    </w:p>
    <w:p w:rsidR="00D66189" w:rsidRDefault="00AB5179">
      <w:pPr>
        <w:pStyle w:val="Corpotesto"/>
      </w:pPr>
      <w:r>
        <w:t>protrarsi.</w:t>
      </w:r>
    </w:p>
    <w:p w:rsidR="00D66189" w:rsidRDefault="00AB5179">
      <w:pPr>
        <w:pStyle w:val="Corpotesto"/>
        <w:spacing w:before="9"/>
        <w:ind w:left="0"/>
        <w:rPr>
          <w:sz w:val="20"/>
        </w:rPr>
      </w:pPr>
      <w:r>
        <w:pict>
          <v:shape id="_x0000_s1026" type="#_x0000_t202" style="position:absolute;margin-left:66.7pt;margin-top:14.15pt;width:722.9pt;height:65.65pt;z-index:-251650048;mso-wrap-distance-left:0;mso-wrap-distance-right:0;mso-position-horizontal-relative:page" filled="f" strokeweight=".16936mm">
            <v:textbox inset="0,0,0,0">
              <w:txbxContent>
                <w:p w:rsidR="00D66189" w:rsidRDefault="00AB5179">
                  <w:pPr>
                    <w:spacing w:before="16"/>
                    <w:ind w:left="79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TUTTI GLI ALUNNI DOVRANNO INDOSSARE IL GR</w:t>
                  </w:r>
                  <w:r>
                    <w:rPr>
                      <w:b/>
                      <w:sz w:val="36"/>
                    </w:rPr>
                    <w:t>EMBIULE ( blu maschi e bianco</w:t>
                  </w:r>
                </w:p>
                <w:p w:rsidR="00D66189" w:rsidRDefault="00AB5179">
                  <w:pPr>
                    <w:spacing w:before="2"/>
                    <w:ind w:left="79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femmine)</w:t>
                  </w:r>
                </w:p>
              </w:txbxContent>
            </v:textbox>
            <w10:wrap type="topAndBottom" anchorx="page"/>
          </v:shape>
        </w:pict>
      </w:r>
    </w:p>
    <w:p w:rsidR="00D66189" w:rsidRDefault="00D66189">
      <w:pPr>
        <w:rPr>
          <w:sz w:val="20"/>
        </w:rPr>
        <w:sectPr w:rsidR="00D66189">
          <w:type w:val="continuous"/>
          <w:pgSz w:w="16840" w:h="11910" w:orient="landscape"/>
          <w:pgMar w:top="1060" w:right="940" w:bottom="280" w:left="1220" w:header="720" w:footer="720" w:gutter="0"/>
          <w:cols w:space="720"/>
        </w:sectPr>
      </w:pPr>
    </w:p>
    <w:p w:rsidR="00D66189" w:rsidRDefault="00AB5179">
      <w:pPr>
        <w:spacing w:before="78"/>
        <w:ind w:left="11943" w:right="189" w:firstLine="388"/>
        <w:jc w:val="right"/>
        <w:rPr>
          <w:sz w:val="24"/>
        </w:rPr>
      </w:pPr>
      <w:r>
        <w:rPr>
          <w:spacing w:val="-3"/>
          <w:sz w:val="24"/>
        </w:rPr>
        <w:lastRenderedPageBreak/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Dirigente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Scolastico</w:t>
      </w:r>
      <w:r>
        <w:rPr>
          <w:sz w:val="24"/>
        </w:rPr>
        <w:t xml:space="preserve"> (Dott.ssa Maria Pia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Sorce)</w:t>
      </w:r>
    </w:p>
    <w:p w:rsidR="00D66189" w:rsidRDefault="00AB5179">
      <w:pPr>
        <w:spacing w:before="7"/>
        <w:ind w:right="192"/>
        <w:jc w:val="right"/>
        <w:rPr>
          <w:rFonts w:ascii="Arial"/>
          <w:sz w:val="14"/>
        </w:rPr>
      </w:pPr>
      <w:r>
        <w:rPr>
          <w:rFonts w:ascii="Arial"/>
          <w:sz w:val="14"/>
        </w:rPr>
        <w:t>(firma autografa sostituita a mezzo stampa, ex art. 3, co. 2, D.lgs.</w:t>
      </w:r>
      <w:r>
        <w:rPr>
          <w:rFonts w:ascii="Arial"/>
          <w:spacing w:val="-26"/>
          <w:sz w:val="14"/>
        </w:rPr>
        <w:t xml:space="preserve"> </w:t>
      </w:r>
      <w:r>
        <w:rPr>
          <w:rFonts w:ascii="Arial"/>
          <w:sz w:val="14"/>
        </w:rPr>
        <w:t>39/93)</w:t>
      </w:r>
    </w:p>
    <w:sectPr w:rsidR="00D66189">
      <w:pgSz w:w="16840" w:h="11910" w:orient="landscape"/>
      <w:pgMar w:top="10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189"/>
    <w:rsid w:val="00AB5179"/>
    <w:rsid w:val="00D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03EC118"/>
  <w15:docId w15:val="{65A24675-AC8B-4D90-AC34-4BED9DF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PC</dc:creator>
  <cp:lastModifiedBy>Maria Scozzari</cp:lastModifiedBy>
  <cp:revision>2</cp:revision>
  <dcterms:created xsi:type="dcterms:W3CDTF">2019-09-10T15:03:00Z</dcterms:created>
  <dcterms:modified xsi:type="dcterms:W3CDTF">2019-09-10T15:04:00Z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2019-09-10T00:00:00Z</vt:filetime>
  </property>
</Properties>
</file>